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w:t>
            </w:r>
            <w:r w:rsidR="004A0489">
              <w:rPr>
                <w:sz w:val="24"/>
              </w:rPr>
              <w:t>3</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D94E2E">
              <w:rPr>
                <w:sz w:val="24"/>
              </w:rPr>
              <w:t>2</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CD036C">
            <w:pPr>
              <w:jc w:val="center"/>
              <w:rPr>
                <w:sz w:val="24"/>
              </w:rPr>
            </w:pPr>
            <w:r>
              <w:rPr>
                <w:sz w:val="24"/>
              </w:rPr>
              <w:t>“Marilyn King”</w:t>
            </w:r>
          </w:p>
        </w:tc>
        <w:tc>
          <w:tcPr>
            <w:tcW w:w="1890" w:type="dxa"/>
          </w:tcPr>
          <w:p w:rsidR="00681361" w:rsidRDefault="00D94E2E">
            <w:pPr>
              <w:rPr>
                <w:sz w:val="24"/>
              </w:rPr>
            </w:pPr>
            <w:r>
              <w:rPr>
                <w:sz w:val="24"/>
              </w:rPr>
              <w:t>Aug/12</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w:t>
            </w:r>
            <w:r w:rsidR="00D94E2E">
              <w:rPr>
                <w:rFonts w:ascii="Arial" w:hAnsi="Arial"/>
              </w:rPr>
              <w:t>2</w:t>
            </w:r>
            <w:r w:rsidR="00681361">
              <w:rPr>
                <w:rFonts w:ascii="Arial" w:hAnsi="Arial"/>
              </w:rPr>
              <w:t xml:space="preserve"> The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functions of the components of blood eg.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 xml:space="preserve">Marieb,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r>
        <w:rPr>
          <w:sz w:val="24"/>
          <w:lang w:val="en-GB"/>
        </w:rPr>
        <w:t xml:space="preserve">)  </w:t>
      </w:r>
      <w:r>
        <w:rPr>
          <w:i/>
          <w:sz w:val="24"/>
          <w:lang w:val="en-GB"/>
        </w:rPr>
        <w:t>Essentials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 xml:space="preserve">Marieb,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r w:rsidR="00681361">
        <w:rPr>
          <w:sz w:val="24"/>
          <w:lang w:val="en-GB"/>
        </w:rPr>
        <w:t xml:space="preserve">)  </w:t>
      </w:r>
      <w:r w:rsidR="00681361">
        <w:rPr>
          <w:i/>
          <w:sz w:val="24"/>
          <w:lang w:val="en-GB"/>
        </w:rPr>
        <w:t>Anatomy &amp; Physiology Coloring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PN (50% for FH)</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4A0489">
        <w:rPr>
          <w:sz w:val="24"/>
          <w:lang w:val="en-GB"/>
        </w:rPr>
        <w:t>6</w:t>
      </w:r>
      <w:r w:rsidR="005A64C5">
        <w:rPr>
          <w:sz w:val="24"/>
          <w:lang w:val="en-GB"/>
        </w:rPr>
        <w:t>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xml:space="preserve">, true and false, </w:t>
      </w:r>
      <w:r>
        <w:rPr>
          <w:sz w:val="24"/>
          <w:lang w:val="en-GB"/>
        </w:rPr>
        <w:t xml:space="preserve"> diagrams</w:t>
      </w:r>
      <w:r>
        <w:rPr>
          <w:sz w:val="24"/>
          <w:lang w:val="en-GB"/>
        </w:rPr>
        <w:tab/>
      </w:r>
      <w:r w:rsidR="00681361">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bookmarkStart w:id="0" w:name="_GoBack"/>
      <w:bookmarkEnd w:id="0"/>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p w:rsidR="00D94E2E" w:rsidRDefault="00D94E2E" w:rsidP="005A64C5"/>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to graduate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9"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0"/>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057E4D">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057E4D">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D94E2E">
      <w:rPr>
        <w:rStyle w:val="PageNumber"/>
        <w:noProof/>
      </w:rPr>
      <w:t>2</w:t>
    </w:r>
    <w:r>
      <w:rPr>
        <w:rStyle w:val="PageNumber"/>
      </w:rPr>
      <w:fldChar w:fldCharType="end"/>
    </w:r>
  </w:p>
  <w:tbl>
    <w:tblPr>
      <w:tblW w:w="0" w:type="auto"/>
      <w:tblLayout w:type="fixed"/>
      <w:tblLook w:val="000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0645"/>
    <w:rsid w:val="00057887"/>
    <w:rsid w:val="00057E4D"/>
    <w:rsid w:val="0009759E"/>
    <w:rsid w:val="000A1530"/>
    <w:rsid w:val="000A6AE2"/>
    <w:rsid w:val="00120CA8"/>
    <w:rsid w:val="001250B6"/>
    <w:rsid w:val="00151A53"/>
    <w:rsid w:val="001B0052"/>
    <w:rsid w:val="0023482F"/>
    <w:rsid w:val="002A2277"/>
    <w:rsid w:val="002E2925"/>
    <w:rsid w:val="003C2665"/>
    <w:rsid w:val="003E3171"/>
    <w:rsid w:val="003F70F7"/>
    <w:rsid w:val="004663D2"/>
    <w:rsid w:val="004A0489"/>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94E2E"/>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contacts" w:name="titl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E0D68-40ED-40BE-9EFF-A4DE467C627E}"/>
</file>

<file path=customXml/itemProps2.xml><?xml version="1.0" encoding="utf-8"?>
<ds:datastoreItem xmlns:ds="http://schemas.openxmlformats.org/officeDocument/2006/customXml" ds:itemID="{A39C6BD4-7A8F-4720-8E30-63FBB219FF35}"/>
</file>

<file path=customXml/itemProps3.xml><?xml version="1.0" encoding="utf-8"?>
<ds:datastoreItem xmlns:ds="http://schemas.openxmlformats.org/officeDocument/2006/customXml" ds:itemID="{0FB8BB41-03F6-45BE-ABAC-756355B317FE}"/>
</file>

<file path=docProps/app.xml><?xml version="1.0" encoding="utf-8"?>
<Properties xmlns="http://schemas.openxmlformats.org/officeDocument/2006/extended-properties" xmlns:vt="http://schemas.openxmlformats.org/officeDocument/2006/docPropsVTypes">
  <Template>Course Outline Template Revised</Template>
  <TotalTime>2</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gguidocci</cp:lastModifiedBy>
  <cp:revision>3</cp:revision>
  <cp:lastPrinted>2011-05-26T17:29:00Z</cp:lastPrinted>
  <dcterms:created xsi:type="dcterms:W3CDTF">2012-06-05T15:57:00Z</dcterms:created>
  <dcterms:modified xsi:type="dcterms:W3CDTF">2012-08-14T18:17:00Z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5572800</vt:r8>
  </property>
</Properties>
</file>